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BB" w:rsidRDefault="002C3CBB" w:rsidP="002C3C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000151AC">
        <w:rPr>
          <w:rFonts w:ascii="Times New Roman" w:eastAsia="Times New Roman" w:hAnsi="Times New Roman" w:cs="Times New Roman"/>
          <w:sz w:val="24"/>
          <w:szCs w:val="24"/>
        </w:rPr>
        <w:t>Sumbission</w:t>
      </w:r>
      <w:proofErr w:type="spellEnd"/>
      <w:r w:rsidR="000151AC">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Michael Slade</w:t>
      </w:r>
      <w:bookmarkStart w:id="0" w:name="_GoBack"/>
      <w:bookmarkEnd w:id="0"/>
    </w:p>
    <w:p w:rsidR="002C3CBB" w:rsidRDefault="002C3CBB" w:rsidP="002C3CBB">
      <w:pPr>
        <w:spacing w:after="0" w:line="240" w:lineRule="auto"/>
        <w:rPr>
          <w:rFonts w:ascii="Times New Roman" w:eastAsia="Times New Roman" w:hAnsi="Times New Roman" w:cs="Times New Roman"/>
          <w:sz w:val="24"/>
          <w:szCs w:val="24"/>
        </w:rPr>
      </w:pPr>
    </w:p>
    <w:p w:rsidR="002C3CBB" w:rsidRPr="002C3CBB" w:rsidRDefault="002C3CBB" w:rsidP="002C3CBB">
      <w:pPr>
        <w:spacing w:after="0" w:line="240" w:lineRule="auto"/>
        <w:rPr>
          <w:rFonts w:ascii="Times New Roman" w:eastAsia="Times New Roman" w:hAnsi="Times New Roman" w:cs="Times New Roman"/>
          <w:sz w:val="24"/>
          <w:szCs w:val="24"/>
        </w:rPr>
      </w:pPr>
      <w:r w:rsidRPr="002C3CBB">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2C3CBB" w:rsidRPr="002C3CBB" w:rsidTr="002C3CBB">
        <w:trPr>
          <w:tblCellSpacing w:w="0" w:type="dxa"/>
        </w:trPr>
        <w:tc>
          <w:tcPr>
            <w:tcW w:w="0" w:type="auto"/>
            <w:noWrap/>
            <w:hideMark/>
          </w:tcPr>
          <w:p w:rsidR="002C3CBB" w:rsidRPr="002C3CBB" w:rsidRDefault="002C3CBB" w:rsidP="002C3CBB">
            <w:pPr>
              <w:spacing w:after="0" w:line="240" w:lineRule="auto"/>
              <w:jc w:val="right"/>
              <w:rPr>
                <w:rFonts w:ascii="Times New Roman" w:eastAsia="Times New Roman" w:hAnsi="Times New Roman" w:cs="Times New Roman"/>
                <w:b/>
                <w:bCs/>
                <w:sz w:val="24"/>
                <w:szCs w:val="24"/>
              </w:rPr>
            </w:pPr>
            <w:r w:rsidRPr="002C3CBB">
              <w:rPr>
                <w:rFonts w:ascii="Times New Roman" w:eastAsia="Times New Roman" w:hAnsi="Times New Roman" w:cs="Times New Roman"/>
                <w:b/>
                <w:bCs/>
                <w:sz w:val="24"/>
                <w:szCs w:val="24"/>
              </w:rPr>
              <w:t xml:space="preserve">Subject: </w:t>
            </w:r>
          </w:p>
        </w:tc>
        <w:tc>
          <w:tcPr>
            <w:tcW w:w="0" w:type="auto"/>
            <w:vAlign w:val="center"/>
            <w:hideMark/>
          </w:tcPr>
          <w:p w:rsidR="002C3CBB" w:rsidRPr="002C3CBB" w:rsidRDefault="002C3CBB" w:rsidP="002C3CBB">
            <w:pPr>
              <w:spacing w:after="0" w:line="240" w:lineRule="auto"/>
              <w:rPr>
                <w:rFonts w:ascii="Times New Roman" w:eastAsia="Times New Roman" w:hAnsi="Times New Roman" w:cs="Times New Roman"/>
                <w:sz w:val="24"/>
                <w:szCs w:val="24"/>
              </w:rPr>
            </w:pPr>
            <w:r w:rsidRPr="002C3CBB">
              <w:rPr>
                <w:rFonts w:ascii="Times New Roman" w:eastAsia="Times New Roman" w:hAnsi="Times New Roman" w:cs="Times New Roman"/>
                <w:sz w:val="24"/>
                <w:szCs w:val="24"/>
              </w:rPr>
              <w:t>[</w:t>
            </w:r>
            <w:proofErr w:type="spellStart"/>
            <w:r w:rsidRPr="002C3CBB">
              <w:rPr>
                <w:rFonts w:ascii="Times New Roman" w:eastAsia="Times New Roman" w:hAnsi="Times New Roman" w:cs="Times New Roman"/>
                <w:sz w:val="24"/>
                <w:szCs w:val="24"/>
              </w:rPr>
              <w:t>Latfor</w:t>
            </w:r>
            <w:proofErr w:type="spellEnd"/>
            <w:r w:rsidRPr="002C3CBB">
              <w:rPr>
                <w:rFonts w:ascii="Times New Roman" w:eastAsia="Times New Roman" w:hAnsi="Times New Roman" w:cs="Times New Roman"/>
                <w:sz w:val="24"/>
                <w:szCs w:val="24"/>
              </w:rPr>
              <w:t>-info] (no subject)</w:t>
            </w:r>
          </w:p>
        </w:tc>
      </w:tr>
      <w:tr w:rsidR="002C3CBB" w:rsidRPr="002C3CBB" w:rsidTr="002C3CBB">
        <w:trPr>
          <w:tblCellSpacing w:w="0" w:type="dxa"/>
        </w:trPr>
        <w:tc>
          <w:tcPr>
            <w:tcW w:w="0" w:type="auto"/>
            <w:noWrap/>
            <w:hideMark/>
          </w:tcPr>
          <w:p w:rsidR="002C3CBB" w:rsidRPr="002C3CBB" w:rsidRDefault="002C3CBB" w:rsidP="002C3CBB">
            <w:pPr>
              <w:spacing w:after="0" w:line="240" w:lineRule="auto"/>
              <w:jc w:val="right"/>
              <w:rPr>
                <w:rFonts w:ascii="Times New Roman" w:eastAsia="Times New Roman" w:hAnsi="Times New Roman" w:cs="Times New Roman"/>
                <w:b/>
                <w:bCs/>
                <w:sz w:val="24"/>
                <w:szCs w:val="24"/>
              </w:rPr>
            </w:pPr>
            <w:r w:rsidRPr="002C3CBB">
              <w:rPr>
                <w:rFonts w:ascii="Times New Roman" w:eastAsia="Times New Roman" w:hAnsi="Times New Roman" w:cs="Times New Roman"/>
                <w:b/>
                <w:bCs/>
                <w:sz w:val="24"/>
                <w:szCs w:val="24"/>
              </w:rPr>
              <w:t xml:space="preserve">Date: </w:t>
            </w:r>
          </w:p>
        </w:tc>
        <w:tc>
          <w:tcPr>
            <w:tcW w:w="0" w:type="auto"/>
            <w:vAlign w:val="center"/>
            <w:hideMark/>
          </w:tcPr>
          <w:p w:rsidR="002C3CBB" w:rsidRPr="002C3CBB" w:rsidRDefault="002C3CBB" w:rsidP="002C3CBB">
            <w:pPr>
              <w:spacing w:after="0" w:line="240" w:lineRule="auto"/>
              <w:rPr>
                <w:rFonts w:ascii="Times New Roman" w:eastAsia="Times New Roman" w:hAnsi="Times New Roman" w:cs="Times New Roman"/>
                <w:sz w:val="24"/>
                <w:szCs w:val="24"/>
              </w:rPr>
            </w:pPr>
            <w:r w:rsidRPr="002C3CBB">
              <w:rPr>
                <w:rFonts w:ascii="Times New Roman" w:eastAsia="Times New Roman" w:hAnsi="Times New Roman" w:cs="Times New Roman"/>
                <w:sz w:val="24"/>
                <w:szCs w:val="24"/>
              </w:rPr>
              <w:t>Sat, 23 Jul 2011 08:50:44 -0400</w:t>
            </w:r>
          </w:p>
        </w:tc>
      </w:tr>
      <w:tr w:rsidR="002C3CBB" w:rsidRPr="002C3CBB" w:rsidTr="002C3CBB">
        <w:trPr>
          <w:tblCellSpacing w:w="0" w:type="dxa"/>
        </w:trPr>
        <w:tc>
          <w:tcPr>
            <w:tcW w:w="0" w:type="auto"/>
            <w:noWrap/>
            <w:hideMark/>
          </w:tcPr>
          <w:p w:rsidR="002C3CBB" w:rsidRPr="002C3CBB" w:rsidRDefault="002C3CBB" w:rsidP="002C3CBB">
            <w:pPr>
              <w:spacing w:after="0" w:line="240" w:lineRule="auto"/>
              <w:jc w:val="right"/>
              <w:rPr>
                <w:rFonts w:ascii="Times New Roman" w:eastAsia="Times New Roman" w:hAnsi="Times New Roman" w:cs="Times New Roman"/>
                <w:b/>
                <w:bCs/>
                <w:sz w:val="24"/>
                <w:szCs w:val="24"/>
              </w:rPr>
            </w:pPr>
            <w:r w:rsidRPr="002C3CBB">
              <w:rPr>
                <w:rFonts w:ascii="Times New Roman" w:eastAsia="Times New Roman" w:hAnsi="Times New Roman" w:cs="Times New Roman"/>
                <w:b/>
                <w:bCs/>
                <w:sz w:val="24"/>
                <w:szCs w:val="24"/>
              </w:rPr>
              <w:t xml:space="preserve">From: </w:t>
            </w:r>
          </w:p>
        </w:tc>
        <w:tc>
          <w:tcPr>
            <w:tcW w:w="0" w:type="auto"/>
            <w:vAlign w:val="center"/>
            <w:hideMark/>
          </w:tcPr>
          <w:p w:rsidR="002C3CBB" w:rsidRPr="002C3CBB" w:rsidRDefault="002C3CBB" w:rsidP="002C3CBB">
            <w:pPr>
              <w:spacing w:after="0" w:line="240" w:lineRule="auto"/>
              <w:rPr>
                <w:rFonts w:ascii="Times New Roman" w:eastAsia="Times New Roman" w:hAnsi="Times New Roman" w:cs="Times New Roman"/>
                <w:sz w:val="24"/>
                <w:szCs w:val="24"/>
              </w:rPr>
            </w:pPr>
            <w:r w:rsidRPr="002C3CBB">
              <w:rPr>
                <w:rFonts w:ascii="Times New Roman" w:eastAsia="Times New Roman" w:hAnsi="Times New Roman" w:cs="Times New Roman"/>
                <w:sz w:val="24"/>
                <w:szCs w:val="24"/>
              </w:rPr>
              <w:t xml:space="preserve">Michael Slade </w:t>
            </w:r>
            <w:hyperlink r:id="rId5" w:history="1">
              <w:r w:rsidRPr="002C3CBB">
                <w:rPr>
                  <w:rFonts w:ascii="Times New Roman" w:eastAsia="Times New Roman" w:hAnsi="Times New Roman" w:cs="Times New Roman"/>
                  <w:color w:val="0000FF"/>
                  <w:sz w:val="24"/>
                  <w:szCs w:val="24"/>
                  <w:u w:val="single"/>
                </w:rPr>
                <w:t>&lt;mslade1@rochester.rr.com&gt;</w:t>
              </w:r>
            </w:hyperlink>
          </w:p>
        </w:tc>
      </w:tr>
      <w:tr w:rsidR="002C3CBB" w:rsidRPr="002C3CBB" w:rsidTr="002C3CBB">
        <w:trPr>
          <w:tblCellSpacing w:w="0" w:type="dxa"/>
        </w:trPr>
        <w:tc>
          <w:tcPr>
            <w:tcW w:w="0" w:type="auto"/>
            <w:noWrap/>
            <w:hideMark/>
          </w:tcPr>
          <w:p w:rsidR="002C3CBB" w:rsidRPr="002C3CBB" w:rsidRDefault="002C3CBB" w:rsidP="002C3CBB">
            <w:pPr>
              <w:spacing w:after="0" w:line="240" w:lineRule="auto"/>
              <w:jc w:val="right"/>
              <w:rPr>
                <w:rFonts w:ascii="Times New Roman" w:eastAsia="Times New Roman" w:hAnsi="Times New Roman" w:cs="Times New Roman"/>
                <w:b/>
                <w:bCs/>
                <w:sz w:val="24"/>
                <w:szCs w:val="24"/>
              </w:rPr>
            </w:pPr>
            <w:r w:rsidRPr="002C3CBB">
              <w:rPr>
                <w:rFonts w:ascii="Times New Roman" w:eastAsia="Times New Roman" w:hAnsi="Times New Roman" w:cs="Times New Roman"/>
                <w:b/>
                <w:bCs/>
                <w:sz w:val="24"/>
                <w:szCs w:val="24"/>
              </w:rPr>
              <w:t xml:space="preserve">To: </w:t>
            </w:r>
          </w:p>
        </w:tc>
        <w:tc>
          <w:tcPr>
            <w:tcW w:w="0" w:type="auto"/>
            <w:vAlign w:val="center"/>
            <w:hideMark/>
          </w:tcPr>
          <w:p w:rsidR="002C3CBB" w:rsidRPr="002C3CBB" w:rsidRDefault="002C3CBB" w:rsidP="002C3CBB">
            <w:pPr>
              <w:spacing w:after="0" w:line="240" w:lineRule="auto"/>
              <w:rPr>
                <w:rFonts w:ascii="Times New Roman" w:eastAsia="Times New Roman" w:hAnsi="Times New Roman" w:cs="Times New Roman"/>
                <w:sz w:val="24"/>
                <w:szCs w:val="24"/>
              </w:rPr>
            </w:pPr>
            <w:hyperlink r:id="rId6" w:history="1">
              <w:r w:rsidRPr="002C3CBB">
                <w:rPr>
                  <w:rFonts w:ascii="Times New Roman" w:eastAsia="Times New Roman" w:hAnsi="Times New Roman" w:cs="Times New Roman"/>
                  <w:color w:val="0000FF"/>
                  <w:sz w:val="24"/>
                  <w:szCs w:val="24"/>
                  <w:u w:val="single"/>
                </w:rPr>
                <w:t>&lt;nozzolio@nysenate.gov&gt;</w:t>
              </w:r>
            </w:hyperlink>
            <w:r w:rsidRPr="002C3CBB">
              <w:rPr>
                <w:rFonts w:ascii="Times New Roman" w:eastAsia="Times New Roman" w:hAnsi="Times New Roman" w:cs="Times New Roman"/>
                <w:sz w:val="24"/>
                <w:szCs w:val="24"/>
              </w:rPr>
              <w:t xml:space="preserve">, </w:t>
            </w:r>
            <w:hyperlink r:id="rId7" w:history="1">
              <w:r w:rsidRPr="002C3CBB">
                <w:rPr>
                  <w:rFonts w:ascii="Times New Roman" w:eastAsia="Times New Roman" w:hAnsi="Times New Roman" w:cs="Times New Roman"/>
                  <w:color w:val="0000FF"/>
                  <w:sz w:val="24"/>
                  <w:szCs w:val="24"/>
                  <w:u w:val="single"/>
                </w:rPr>
                <w:t>&lt;McEnenJ@assembly.state.ny.us&gt;</w:t>
              </w:r>
            </w:hyperlink>
            <w:r w:rsidRPr="002C3CBB">
              <w:rPr>
                <w:rFonts w:ascii="Times New Roman" w:eastAsia="Times New Roman" w:hAnsi="Times New Roman" w:cs="Times New Roman"/>
                <w:sz w:val="24"/>
                <w:szCs w:val="24"/>
              </w:rPr>
              <w:t xml:space="preserve">, </w:t>
            </w:r>
            <w:hyperlink r:id="rId8" w:history="1">
              <w:r w:rsidRPr="002C3CBB">
                <w:rPr>
                  <w:rFonts w:ascii="Times New Roman" w:eastAsia="Times New Roman" w:hAnsi="Times New Roman" w:cs="Times New Roman"/>
                  <w:color w:val="0000FF"/>
                  <w:sz w:val="24"/>
                  <w:szCs w:val="24"/>
                  <w:u w:val="single"/>
                </w:rPr>
                <w:t>&lt;info@latfor.state.ny.us&gt;</w:t>
              </w:r>
            </w:hyperlink>
          </w:p>
        </w:tc>
      </w:tr>
      <w:tr w:rsidR="002C3CBB" w:rsidRPr="002C3CBB" w:rsidTr="002C3CBB">
        <w:trPr>
          <w:tblCellSpacing w:w="0" w:type="dxa"/>
        </w:trPr>
        <w:tc>
          <w:tcPr>
            <w:tcW w:w="0" w:type="auto"/>
            <w:noWrap/>
            <w:hideMark/>
          </w:tcPr>
          <w:p w:rsidR="002C3CBB" w:rsidRPr="002C3CBB" w:rsidRDefault="002C3CBB" w:rsidP="002C3CBB">
            <w:pPr>
              <w:spacing w:after="0" w:line="240" w:lineRule="auto"/>
              <w:jc w:val="right"/>
              <w:rPr>
                <w:rFonts w:ascii="Times New Roman" w:eastAsia="Times New Roman" w:hAnsi="Times New Roman" w:cs="Times New Roman"/>
                <w:b/>
                <w:bCs/>
                <w:sz w:val="24"/>
                <w:szCs w:val="24"/>
              </w:rPr>
            </w:pPr>
            <w:r w:rsidRPr="002C3CBB">
              <w:rPr>
                <w:rFonts w:ascii="Times New Roman" w:eastAsia="Times New Roman" w:hAnsi="Times New Roman" w:cs="Times New Roman"/>
                <w:b/>
                <w:bCs/>
                <w:sz w:val="24"/>
                <w:szCs w:val="24"/>
              </w:rPr>
              <w:t xml:space="preserve">CC: </w:t>
            </w:r>
          </w:p>
        </w:tc>
        <w:tc>
          <w:tcPr>
            <w:tcW w:w="0" w:type="auto"/>
            <w:vAlign w:val="center"/>
            <w:hideMark/>
          </w:tcPr>
          <w:p w:rsidR="002C3CBB" w:rsidRPr="002C3CBB" w:rsidRDefault="002C3CBB" w:rsidP="002C3CBB">
            <w:pPr>
              <w:spacing w:after="0" w:line="240" w:lineRule="auto"/>
              <w:rPr>
                <w:rFonts w:ascii="Times New Roman" w:eastAsia="Times New Roman" w:hAnsi="Times New Roman" w:cs="Times New Roman"/>
                <w:sz w:val="24"/>
                <w:szCs w:val="24"/>
              </w:rPr>
            </w:pPr>
            <w:hyperlink r:id="rId9" w:history="1">
              <w:r w:rsidRPr="002C3CBB">
                <w:rPr>
                  <w:rFonts w:ascii="Times New Roman" w:eastAsia="Times New Roman" w:hAnsi="Times New Roman" w:cs="Times New Roman"/>
                  <w:color w:val="0000FF"/>
                  <w:sz w:val="24"/>
                  <w:szCs w:val="24"/>
                  <w:u w:val="single"/>
                </w:rPr>
                <w:t>njaschik@rochester.rr.com</w:t>
              </w:r>
            </w:hyperlink>
          </w:p>
        </w:tc>
      </w:tr>
    </w:tbl>
    <w:p w:rsidR="002C3CBB" w:rsidRPr="002C3CBB" w:rsidRDefault="002C3CBB" w:rsidP="002C3CBB">
      <w:pPr>
        <w:spacing w:after="0" w:line="240" w:lineRule="auto"/>
        <w:rPr>
          <w:rFonts w:ascii="Times New Roman" w:eastAsia="Times New Roman" w:hAnsi="Times New Roman" w:cs="Times New Roman"/>
          <w:sz w:val="24"/>
          <w:szCs w:val="24"/>
        </w:rPr>
      </w:pPr>
      <w:r w:rsidRPr="002C3CBB">
        <w:rPr>
          <w:rFonts w:ascii="Times New Roman" w:eastAsia="Times New Roman" w:hAnsi="Times New Roman" w:cs="Times New Roman"/>
          <w:sz w:val="24"/>
          <w:szCs w:val="24"/>
        </w:rPr>
        <w:br/>
      </w:r>
      <w:r w:rsidRPr="002C3CBB">
        <w:rPr>
          <w:rFonts w:ascii="Times New Roman" w:eastAsia="Times New Roman" w:hAnsi="Times New Roman" w:cs="Times New Roman"/>
          <w:sz w:val="24"/>
          <w:szCs w:val="24"/>
        </w:rPr>
        <w:br/>
      </w:r>
    </w:p>
    <w:p w:rsidR="002C3CBB" w:rsidRPr="002C3CBB" w:rsidRDefault="002C3CBB" w:rsidP="002C3CBB">
      <w:pPr>
        <w:spacing w:after="0" w:line="240" w:lineRule="auto"/>
        <w:rPr>
          <w:rFonts w:ascii="Consolas" w:eastAsia="Times New Roman" w:hAnsi="Consolas" w:cs="Consolas"/>
          <w:sz w:val="21"/>
          <w:szCs w:val="21"/>
        </w:rPr>
      </w:pPr>
      <w:r w:rsidRPr="002C3CBB">
        <w:rPr>
          <w:rFonts w:ascii="Calibri" w:eastAsia="Times New Roman" w:hAnsi="Calibri" w:cs="Calibri"/>
        </w:rPr>
        <w:t> </w:t>
      </w:r>
      <w:r w:rsidRPr="002C3CBB">
        <w:rPr>
          <w:rFonts w:ascii="Consolas" w:eastAsia="Times New Roman" w:hAnsi="Consolas" w:cs="Consolas"/>
          <w:sz w:val="21"/>
          <w:szCs w:val="21"/>
        </w:rPr>
        <w:t xml:space="preserve">Co-Chair Michael F. </w:t>
      </w:r>
      <w:proofErr w:type="spellStart"/>
      <w:r w:rsidRPr="002C3CBB">
        <w:rPr>
          <w:rFonts w:ascii="Consolas" w:eastAsia="Times New Roman" w:hAnsi="Consolas" w:cs="Consolas"/>
          <w:sz w:val="21"/>
          <w:szCs w:val="21"/>
        </w:rPr>
        <w:t>Nozzolio</w:t>
      </w:r>
      <w:proofErr w:type="spellEnd"/>
      <w:r w:rsidRPr="002C3CBB">
        <w:rPr>
          <w:rFonts w:ascii="Consolas" w:eastAsia="Times New Roman" w:hAnsi="Consolas" w:cs="Consolas"/>
          <w:sz w:val="21"/>
          <w:szCs w:val="21"/>
        </w:rPr>
        <w:t xml:space="preserve">         </w:t>
      </w:r>
    </w:p>
    <w:p w:rsidR="002C3CBB" w:rsidRPr="002C3CBB" w:rsidRDefault="002C3CBB" w:rsidP="002C3CBB">
      <w:pPr>
        <w:spacing w:after="0" w:line="240" w:lineRule="auto"/>
        <w:rPr>
          <w:rFonts w:ascii="Consolas" w:eastAsia="Times New Roman" w:hAnsi="Consolas" w:cs="Consolas"/>
          <w:sz w:val="21"/>
          <w:szCs w:val="21"/>
        </w:rPr>
      </w:pPr>
      <w:r w:rsidRPr="002C3CBB">
        <w:rPr>
          <w:rFonts w:ascii="Consolas" w:eastAsia="Times New Roman" w:hAnsi="Consolas" w:cs="Consolas"/>
          <w:sz w:val="21"/>
          <w:szCs w:val="21"/>
        </w:rPr>
        <w:t xml:space="preserve">Co-Chair John J. </w:t>
      </w:r>
      <w:proofErr w:type="spellStart"/>
      <w:r w:rsidRPr="002C3CBB">
        <w:rPr>
          <w:rFonts w:ascii="Consolas" w:eastAsia="Times New Roman" w:hAnsi="Consolas" w:cs="Consolas"/>
          <w:sz w:val="21"/>
          <w:szCs w:val="21"/>
        </w:rPr>
        <w:t>McEneny</w:t>
      </w:r>
      <w:proofErr w:type="spellEnd"/>
      <w:r w:rsidRPr="002C3CBB">
        <w:rPr>
          <w:rFonts w:ascii="Consolas" w:eastAsia="Times New Roman" w:hAnsi="Consolas" w:cs="Consolas"/>
          <w:sz w:val="21"/>
          <w:szCs w:val="21"/>
        </w:rPr>
        <w:t xml:space="preserve">            </w:t>
      </w:r>
    </w:p>
    <w:p w:rsidR="002C3CBB" w:rsidRPr="002C3CBB" w:rsidRDefault="002C3CBB" w:rsidP="002C3CBB">
      <w:pPr>
        <w:spacing w:after="0" w:line="240" w:lineRule="auto"/>
        <w:rPr>
          <w:rFonts w:ascii="Consolas" w:eastAsia="Times New Roman" w:hAnsi="Consolas" w:cs="Consolas"/>
          <w:sz w:val="21"/>
          <w:szCs w:val="21"/>
        </w:rPr>
      </w:pPr>
      <w:r w:rsidRPr="002C3CBB">
        <w:rPr>
          <w:rFonts w:ascii="Consolas" w:eastAsia="Times New Roman" w:hAnsi="Consolas" w:cs="Consolas"/>
          <w:sz w:val="21"/>
          <w:szCs w:val="21"/>
        </w:rPr>
        <w:t xml:space="preserve">LATFOR staff          </w:t>
      </w:r>
    </w:p>
    <w:p w:rsidR="002C3CBB" w:rsidRPr="002C3CBB" w:rsidRDefault="002C3CBB" w:rsidP="002C3CBB">
      <w:pPr>
        <w:spacing w:after="240" w:line="240" w:lineRule="auto"/>
        <w:rPr>
          <w:rFonts w:ascii="Times New Roman" w:eastAsia="Times New Roman" w:hAnsi="Times New Roman" w:cs="Times New Roman"/>
          <w:sz w:val="24"/>
          <w:szCs w:val="24"/>
        </w:rPr>
      </w:pPr>
      <w:r w:rsidRPr="002C3CBB">
        <w:rPr>
          <w:rFonts w:ascii="Calibri" w:eastAsia="Times New Roman" w:hAnsi="Calibri" w:cs="Calibri"/>
        </w:rPr>
        <w:br/>
        <w:t xml:space="preserve">As per the Task Force’s request to Nathan </w:t>
      </w:r>
      <w:proofErr w:type="spellStart"/>
      <w:r w:rsidRPr="002C3CBB">
        <w:rPr>
          <w:rFonts w:ascii="Calibri" w:eastAsia="Times New Roman" w:hAnsi="Calibri" w:cs="Calibri"/>
        </w:rPr>
        <w:t>Jaschik</w:t>
      </w:r>
      <w:proofErr w:type="spellEnd"/>
      <w:r w:rsidRPr="002C3CBB">
        <w:rPr>
          <w:rFonts w:ascii="Calibri" w:eastAsia="Times New Roman" w:hAnsi="Calibri" w:cs="Calibri"/>
        </w:rPr>
        <w:t>, here is some background information on the redistricting maps he presented at LATFOR hearing in Rochester this week.</w:t>
      </w:r>
      <w:r w:rsidRPr="002C3CBB">
        <w:rPr>
          <w:rFonts w:ascii="Calibri" w:eastAsia="Times New Roman" w:hAnsi="Calibri" w:cs="Calibri"/>
        </w:rPr>
        <w:br/>
        <w:t> </w:t>
      </w:r>
      <w:r w:rsidRPr="002C3CBB">
        <w:rPr>
          <w:rFonts w:ascii="Calibri" w:eastAsia="Times New Roman" w:hAnsi="Calibri" w:cs="Calibri"/>
        </w:rPr>
        <w:br/>
        <w:t>I am a retired physicist/software systems engineer who has been interested in the redistricting problem for over 40 years.</w:t>
      </w:r>
      <w:r w:rsidRPr="002C3CBB">
        <w:rPr>
          <w:rFonts w:ascii="Calibri" w:eastAsia="Times New Roman" w:hAnsi="Calibri" w:cs="Calibri"/>
        </w:rPr>
        <w:br/>
        <w:t> </w:t>
      </w:r>
      <w:r w:rsidRPr="002C3CBB">
        <w:rPr>
          <w:rFonts w:ascii="Calibri" w:eastAsia="Times New Roman" w:hAnsi="Calibri" w:cs="Calibri"/>
        </w:rPr>
        <w:br/>
        <w:t xml:space="preserve">This year in </w:t>
      </w:r>
      <w:proofErr w:type="gramStart"/>
      <w:r w:rsidRPr="002C3CBB">
        <w:rPr>
          <w:rFonts w:ascii="Calibri" w:eastAsia="Times New Roman" w:hAnsi="Calibri" w:cs="Calibri"/>
        </w:rPr>
        <w:t>addition  to</w:t>
      </w:r>
      <w:proofErr w:type="gramEnd"/>
      <w:r w:rsidRPr="002C3CBB">
        <w:rPr>
          <w:rFonts w:ascii="Calibri" w:eastAsia="Times New Roman" w:hAnsi="Calibri" w:cs="Calibri"/>
        </w:rPr>
        <w:t xml:space="preserve"> this work I prepared a redistricting alternative for Monroe County Legislative redistricting and I believe this was the only alternative map presented to the County redistricting commission. I also worked with the Genesee Valley Chapter of the NYCLU on their challenge to the Orleans County districts which resulted in Orleans County changing their map and an informal investigation into the Cayuga County plan.</w:t>
      </w:r>
      <w:r w:rsidRPr="002C3CBB">
        <w:rPr>
          <w:rFonts w:ascii="Calibri" w:eastAsia="Times New Roman" w:hAnsi="Calibri" w:cs="Calibri"/>
        </w:rPr>
        <w:br/>
        <w:t> </w:t>
      </w:r>
      <w:r w:rsidRPr="002C3CBB">
        <w:rPr>
          <w:rFonts w:ascii="Calibri" w:eastAsia="Times New Roman" w:hAnsi="Calibri" w:cs="Calibri"/>
        </w:rPr>
        <w:br/>
        <w:t xml:space="preserve">The maps that which were shown to </w:t>
      </w:r>
      <w:proofErr w:type="gramStart"/>
      <w:r w:rsidRPr="002C3CBB">
        <w:rPr>
          <w:rFonts w:ascii="Calibri" w:eastAsia="Times New Roman" w:hAnsi="Calibri" w:cs="Calibri"/>
        </w:rPr>
        <w:t>you  were</w:t>
      </w:r>
      <w:proofErr w:type="gramEnd"/>
      <w:r w:rsidRPr="002C3CBB">
        <w:rPr>
          <w:rFonts w:ascii="Calibri" w:eastAsia="Times New Roman" w:hAnsi="Calibri" w:cs="Calibri"/>
        </w:rPr>
        <w:t xml:space="preserve"> prepared using a free publicly available software page called ‘Dave’s Redistricting’ online at </w:t>
      </w:r>
      <w:hyperlink r:id="rId10" w:history="1">
        <w:r w:rsidRPr="002C3CBB">
          <w:rPr>
            <w:rFonts w:ascii="Calibri" w:eastAsia="Times New Roman" w:hAnsi="Calibri" w:cs="Calibri"/>
            <w:color w:val="0000FF"/>
            <w:u w:val="single"/>
          </w:rPr>
          <w:t>http://gardow.com/davebradlee/redistricting/davesredistricting2.0.aspx</w:t>
        </w:r>
      </w:hyperlink>
      <w:r w:rsidRPr="002C3CBB">
        <w:rPr>
          <w:rFonts w:ascii="Calibri" w:eastAsia="Times New Roman" w:hAnsi="Calibri" w:cs="Calibri"/>
        </w:rPr>
        <w:t xml:space="preserve"> .</w:t>
      </w:r>
      <w:r w:rsidRPr="002C3CBB">
        <w:rPr>
          <w:rFonts w:ascii="Calibri" w:eastAsia="Times New Roman" w:hAnsi="Calibri" w:cs="Calibri"/>
        </w:rPr>
        <w:br/>
        <w:t> </w:t>
      </w:r>
      <w:r w:rsidRPr="002C3CBB">
        <w:rPr>
          <w:rFonts w:ascii="Calibri" w:eastAsia="Times New Roman" w:hAnsi="Calibri" w:cs="Calibri"/>
        </w:rPr>
        <w:br/>
        <w:t>It was set to use the US Census 2010 data by VT</w:t>
      </w:r>
      <w:r w:rsidRPr="002C3CBB">
        <w:rPr>
          <w:rFonts w:ascii="Calibri" w:eastAsia="Times New Roman" w:hAnsi="Calibri" w:cs="Calibri"/>
          <w:color w:val="000000"/>
        </w:rPr>
        <w:t>D (Voting Districts)</w:t>
      </w:r>
      <w:r w:rsidRPr="002C3CBB">
        <w:rPr>
          <w:rFonts w:ascii="Calibri" w:eastAsia="Times New Roman" w:hAnsi="Calibri" w:cs="Calibri"/>
        </w:rPr>
        <w:t>. Using the total population for New York State of 19,378,074 and the appropriate number of Districts (</w:t>
      </w:r>
      <w:proofErr w:type="spellStart"/>
      <w:r w:rsidRPr="002C3CBB">
        <w:rPr>
          <w:rFonts w:ascii="Calibri" w:eastAsia="Times New Roman" w:hAnsi="Calibri" w:cs="Calibri"/>
        </w:rPr>
        <w:t>ie</w:t>
      </w:r>
      <w:proofErr w:type="spellEnd"/>
      <w:r w:rsidRPr="002C3CBB">
        <w:rPr>
          <w:rFonts w:ascii="Calibri" w:eastAsia="Times New Roman" w:hAnsi="Calibri" w:cs="Calibri"/>
        </w:rPr>
        <w:t>. 27 for NYS Congressional seats), I happened to have worked roughly west to east creating districts of appropriate population.</w:t>
      </w:r>
      <w:r w:rsidRPr="002C3CBB">
        <w:rPr>
          <w:rFonts w:ascii="Calibri" w:eastAsia="Times New Roman" w:hAnsi="Calibri" w:cs="Calibri"/>
        </w:rPr>
        <w:br/>
        <w:t> </w:t>
      </w:r>
      <w:r w:rsidRPr="002C3CBB">
        <w:rPr>
          <w:rFonts w:ascii="Calibri" w:eastAsia="Times New Roman" w:hAnsi="Calibri" w:cs="Calibri"/>
        </w:rPr>
        <w:br/>
        <w:t>The VTD data on the site was spot checked against a database built directly from the Census 2010 data files for New York State available on the Census.gov website.</w:t>
      </w:r>
      <w:r w:rsidRPr="002C3CBB">
        <w:rPr>
          <w:rFonts w:ascii="Calibri" w:eastAsia="Times New Roman" w:hAnsi="Calibri" w:cs="Calibri"/>
        </w:rPr>
        <w:br/>
        <w:t> </w:t>
      </w:r>
      <w:r w:rsidRPr="002C3CBB">
        <w:rPr>
          <w:rFonts w:ascii="Calibri" w:eastAsia="Times New Roman" w:hAnsi="Calibri" w:cs="Calibri"/>
        </w:rPr>
        <w:br/>
        <w:t>While the dataset as part of the package now makes available 2008 vote totals for US. President, these were ignored in creating my maps. Since none of the areas covered by my maps were under Voting Rights Act jurisdiction, minority populations, although available in the dataset were also not referenced. I did not extend the State Legislature maps into counties where there are NYS Constitution requiring minimum numbers of seats.</w:t>
      </w:r>
      <w:r w:rsidRPr="002C3CBB">
        <w:rPr>
          <w:rFonts w:ascii="Calibri" w:eastAsia="Times New Roman" w:hAnsi="Calibri" w:cs="Calibri"/>
        </w:rPr>
        <w:br/>
        <w:t> </w:t>
      </w:r>
      <w:r w:rsidRPr="002C3CBB">
        <w:rPr>
          <w:rFonts w:ascii="Calibri" w:eastAsia="Times New Roman" w:hAnsi="Calibri" w:cs="Calibri"/>
        </w:rPr>
        <w:br/>
        <w:t>This tool is an excellent way of demonstrating what can be done by practically anyone to create non-gerrymandered districts (I’ve shown it to 4th, 5th and 6th graders). However, it is limited to VTD scale data.</w:t>
      </w:r>
      <w:r w:rsidRPr="002C3CBB">
        <w:rPr>
          <w:rFonts w:ascii="Calibri" w:eastAsia="Times New Roman" w:hAnsi="Calibri" w:cs="Calibri"/>
        </w:rPr>
        <w:br/>
      </w:r>
      <w:r w:rsidRPr="002C3CBB">
        <w:rPr>
          <w:rFonts w:ascii="Calibri" w:eastAsia="Times New Roman" w:hAnsi="Calibri" w:cs="Calibri"/>
        </w:rPr>
        <w:lastRenderedPageBreak/>
        <w:t> </w:t>
      </w:r>
      <w:r w:rsidRPr="002C3CBB">
        <w:rPr>
          <w:rFonts w:ascii="Calibri" w:eastAsia="Times New Roman" w:hAnsi="Calibri" w:cs="Calibri"/>
        </w:rPr>
        <w:br/>
        <w:t>There are other free or low cost software that in combination with the data directly from the Census Bureau which can give finer gradation data.</w:t>
      </w:r>
      <w:r w:rsidRPr="002C3CBB">
        <w:rPr>
          <w:rFonts w:ascii="Calibri" w:eastAsia="Times New Roman" w:hAnsi="Calibri" w:cs="Calibri"/>
        </w:rPr>
        <w:br/>
        <w:t> </w:t>
      </w:r>
      <w:r w:rsidRPr="002C3CBB">
        <w:rPr>
          <w:rFonts w:ascii="Calibri" w:eastAsia="Times New Roman" w:hAnsi="Calibri" w:cs="Calibri"/>
        </w:rPr>
        <w:br/>
        <w:t>In the 2000 redistricting, at least one State government made available online software for individuals to do redistricting. This time there are several projects that are doing this either independent of or with the cooperation of various State governments.</w:t>
      </w:r>
      <w:r w:rsidRPr="002C3CBB">
        <w:rPr>
          <w:rFonts w:ascii="Calibri" w:eastAsia="Times New Roman" w:hAnsi="Calibri" w:cs="Calibri"/>
        </w:rPr>
        <w:br/>
        <w:t> </w:t>
      </w:r>
      <w:r w:rsidRPr="002C3CBB">
        <w:rPr>
          <w:rFonts w:ascii="Calibri" w:eastAsia="Times New Roman" w:hAnsi="Calibri" w:cs="Calibri"/>
        </w:rPr>
        <w:br/>
        <w:t>In at least one state, Virginia, there was a public contest to do redistricting and this software could be combined with the Census data and TIGER file maps for a New York State project.</w:t>
      </w:r>
      <w:r w:rsidRPr="002C3CBB">
        <w:rPr>
          <w:rFonts w:ascii="Calibri" w:eastAsia="Times New Roman" w:hAnsi="Calibri" w:cs="Calibri"/>
        </w:rPr>
        <w:br/>
        <w:t> </w:t>
      </w:r>
      <w:r w:rsidRPr="002C3CBB">
        <w:rPr>
          <w:rFonts w:ascii="Calibri" w:eastAsia="Times New Roman" w:hAnsi="Calibri" w:cs="Calibri"/>
        </w:rPr>
        <w:br/>
        <w:t xml:space="preserve">I have also had the opportunity to test one of the expensive ($4800 PER year per seat) commercial packages against this online package in a Monroe County redistricting mapping. Everyone uses the same Census Data and TIGER file maps so the only differences in resources are the fineness of the data </w:t>
      </w:r>
      <w:proofErr w:type="gramStart"/>
      <w:r w:rsidRPr="002C3CBB">
        <w:rPr>
          <w:rFonts w:ascii="Calibri" w:eastAsia="Times New Roman" w:hAnsi="Calibri" w:cs="Calibri"/>
        </w:rPr>
        <w:t>( down</w:t>
      </w:r>
      <w:proofErr w:type="gramEnd"/>
      <w:r w:rsidRPr="002C3CBB">
        <w:rPr>
          <w:rFonts w:ascii="Calibri" w:eastAsia="Times New Roman" w:hAnsi="Calibri" w:cs="Calibri"/>
        </w:rPr>
        <w:t xml:space="preserve"> to the block/tract level) in the expensive packages.</w:t>
      </w:r>
      <w:r w:rsidRPr="002C3CBB">
        <w:rPr>
          <w:rFonts w:ascii="Calibri" w:eastAsia="Times New Roman" w:hAnsi="Calibri" w:cs="Calibri"/>
        </w:rPr>
        <w:br/>
        <w:t> </w:t>
      </w:r>
      <w:r w:rsidRPr="002C3CBB">
        <w:rPr>
          <w:rFonts w:ascii="Calibri" w:eastAsia="Times New Roman" w:hAnsi="Calibri" w:cs="Calibri"/>
        </w:rPr>
        <w:br/>
        <w:t xml:space="preserve">I have also used the full block/tract data and TIGER files in the free </w:t>
      </w:r>
      <w:proofErr w:type="spellStart"/>
      <w:r w:rsidRPr="002C3CBB">
        <w:rPr>
          <w:rFonts w:ascii="Calibri" w:eastAsia="Times New Roman" w:hAnsi="Calibri" w:cs="Calibri"/>
        </w:rPr>
        <w:t>MapWindow</w:t>
      </w:r>
      <w:proofErr w:type="spellEnd"/>
      <w:r w:rsidRPr="002C3CBB">
        <w:rPr>
          <w:rFonts w:ascii="Calibri" w:eastAsia="Times New Roman" w:hAnsi="Calibri" w:cs="Calibri"/>
        </w:rPr>
        <w:t xml:space="preserve"> software.</w:t>
      </w:r>
      <w:r w:rsidRPr="002C3CBB">
        <w:rPr>
          <w:rFonts w:ascii="Calibri" w:eastAsia="Times New Roman" w:hAnsi="Calibri" w:cs="Calibri"/>
        </w:rPr>
        <w:br/>
        <w:t> </w:t>
      </w:r>
      <w:r w:rsidRPr="002C3CBB">
        <w:rPr>
          <w:rFonts w:ascii="Calibri" w:eastAsia="Times New Roman" w:hAnsi="Calibri" w:cs="Calibri"/>
        </w:rPr>
        <w:br/>
        <w:t>My purpose in doing these sample redistricting maps is to demonstrate that compact, none gerrymandered districts are quite easy to create; the hard part is having the political will to do it.</w:t>
      </w:r>
      <w:r w:rsidRPr="002C3CBB">
        <w:rPr>
          <w:rFonts w:ascii="Calibri" w:eastAsia="Times New Roman" w:hAnsi="Calibri" w:cs="Calibri"/>
        </w:rPr>
        <w:br/>
        <w:t> </w:t>
      </w:r>
      <w:r w:rsidRPr="002C3CBB">
        <w:rPr>
          <w:rFonts w:ascii="Calibri" w:eastAsia="Times New Roman" w:hAnsi="Calibri" w:cs="Calibri"/>
        </w:rPr>
        <w:br/>
        <w:t>Please let me know if you have any further questions.</w:t>
      </w:r>
      <w:r w:rsidRPr="002C3CBB">
        <w:rPr>
          <w:rFonts w:ascii="Calibri" w:eastAsia="Times New Roman" w:hAnsi="Calibri" w:cs="Calibri"/>
        </w:rPr>
        <w:br/>
        <w:t> </w:t>
      </w:r>
      <w:r w:rsidRPr="002C3CBB">
        <w:rPr>
          <w:rFonts w:ascii="Calibri" w:eastAsia="Times New Roman" w:hAnsi="Calibri" w:cs="Calibri"/>
        </w:rPr>
        <w:br/>
        <w:t>Thanks</w:t>
      </w:r>
      <w:r w:rsidRPr="002C3CBB">
        <w:rPr>
          <w:rFonts w:ascii="Calibri" w:eastAsia="Times New Roman" w:hAnsi="Calibri" w:cs="Calibri"/>
        </w:rPr>
        <w:br/>
        <w:t>Michael Slade</w:t>
      </w:r>
      <w:r w:rsidRPr="002C3CBB">
        <w:rPr>
          <w:rFonts w:ascii="Calibri" w:eastAsia="Times New Roman" w:hAnsi="Calibri" w:cs="Calibri"/>
        </w:rPr>
        <w:br/>
      </w:r>
      <w:hyperlink r:id="rId11" w:history="1">
        <w:r w:rsidRPr="002C3CBB">
          <w:rPr>
            <w:rFonts w:ascii="Calibri" w:eastAsia="Times New Roman" w:hAnsi="Calibri" w:cs="Calibri"/>
            <w:color w:val="0000FF"/>
            <w:u w:val="single"/>
          </w:rPr>
          <w:t>Mslade1@rochester.rr.com</w:t>
        </w:r>
      </w:hyperlink>
      <w:r w:rsidRPr="002C3CBB">
        <w:rPr>
          <w:rFonts w:ascii="Calibri" w:eastAsia="Times New Roman" w:hAnsi="Calibri" w:cs="Calibri"/>
        </w:rPr>
        <w:br/>
        <w:t>585-442-6526</w:t>
      </w:r>
      <w:r w:rsidRPr="002C3CBB">
        <w:rPr>
          <w:rFonts w:ascii="Calibri" w:eastAsia="Times New Roman" w:hAnsi="Calibri" w:cs="Calibri"/>
        </w:rPr>
        <w:br/>
        <w:t xml:space="preserve">12 </w:t>
      </w:r>
      <w:proofErr w:type="spellStart"/>
      <w:r w:rsidRPr="002C3CBB">
        <w:rPr>
          <w:rFonts w:ascii="Calibri" w:eastAsia="Times New Roman" w:hAnsi="Calibri" w:cs="Calibri"/>
        </w:rPr>
        <w:t>Trailwood</w:t>
      </w:r>
      <w:proofErr w:type="spellEnd"/>
      <w:r w:rsidRPr="002C3CBB">
        <w:rPr>
          <w:rFonts w:ascii="Calibri" w:eastAsia="Times New Roman" w:hAnsi="Calibri" w:cs="Calibri"/>
        </w:rPr>
        <w:t xml:space="preserve"> Circle</w:t>
      </w:r>
      <w:r w:rsidRPr="002C3CBB">
        <w:rPr>
          <w:rFonts w:ascii="Calibri" w:eastAsia="Times New Roman" w:hAnsi="Calibri" w:cs="Calibri"/>
        </w:rPr>
        <w:br/>
        <w:t>Rochester, New York</w:t>
      </w:r>
    </w:p>
    <w:p w:rsidR="0068001A" w:rsidRDefault="0068001A"/>
    <w:sectPr w:rsidR="00680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BB"/>
    <w:rsid w:val="000151AC"/>
    <w:rsid w:val="002C3CBB"/>
    <w:rsid w:val="0068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tfor.state.ny.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EnenJ@assembly.state.ny.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zzolio@nysenate.gov" TargetMode="External"/><Relationship Id="rId11" Type="http://schemas.openxmlformats.org/officeDocument/2006/relationships/hyperlink" Target="imap://ruizb@latfor.state.ny.us:993/Mslade1@rochester.rr.com" TargetMode="External"/><Relationship Id="rId5" Type="http://schemas.openxmlformats.org/officeDocument/2006/relationships/hyperlink" Target="mailto:mslade1@rochester.rr.com" TargetMode="External"/><Relationship Id="rId10" Type="http://schemas.openxmlformats.org/officeDocument/2006/relationships/hyperlink" Target="http://gardow.com/davebradlee/redistricting/davesredistricting2.0.aspx" TargetMode="External"/><Relationship Id="rId4" Type="http://schemas.openxmlformats.org/officeDocument/2006/relationships/webSettings" Target="webSettings.xml"/><Relationship Id="rId9" Type="http://schemas.openxmlformats.org/officeDocument/2006/relationships/hyperlink" Target="mailto:njaschik@rochester.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2012-03-14T17:44:00Z</dcterms:created>
  <dcterms:modified xsi:type="dcterms:W3CDTF">2012-03-14T18:02:00Z</dcterms:modified>
</cp:coreProperties>
</file>